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2.0" w:type="dxa"/>
      </w:tblPr>
      <w:tblGrid>
        <w:gridCol w:w="5387"/>
        <w:gridCol w:w="5387"/>
      </w:tblGrid>
      <w:tr>
        <w:trPr>
          <w:trHeight w:hRule="exact" w:val="966"/>
        </w:trPr>
        <w:tc>
          <w:tcPr>
            <w:tcW w:type="dxa" w:w="10010"/>
            <w:gridSpan w:val="2"/>
            <w:tcBorders>
              <w:bottom w:sz="4.7999999999999545" w:val="single" w:color="#E7E7EB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494" w:after="0"/>
              <w:ind w:left="0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33333"/>
                <w:sz w:val="36"/>
              </w:rPr>
              <w:t>科技爱好者周刊#276：内容行业的衰落</w:t>
            </w:r>
          </w:p>
        </w:tc>
      </w:tr>
      <w:tr>
        <w:trPr>
          <w:trHeight w:hRule="exact" w:val="484"/>
        </w:trPr>
        <w:tc>
          <w:tcPr>
            <w:tcW w:type="dxa" w:w="1078"/>
            <w:tcBorders>
              <w:top w:sz="4.7999999999999545" w:val="single" w:color="#E7E7EB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178" w:after="0"/>
              <w:ind w:left="0" w:right="0" w:firstLine="0"/>
              <w:jc w:val="center"/>
            </w:pPr>
            <w:r>
              <w:rPr>
                <w:w w:val="102.02845573425292"/>
                <w:rFonts w:ascii="Microsoft YaHei UI" w:hAnsi="Microsoft YaHei UI" w:eastAsia="Microsoft YaHei UI"/>
                <w:b w:val="0"/>
                <w:i w:val="0"/>
                <w:color w:val="000000"/>
                <w:sz w:val="20"/>
              </w:rPr>
              <w:t>原创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576B95"/>
                <w:sz w:val="24"/>
              </w:rPr>
              <w:t>阮一峰</w:t>
            </w:r>
          </w:p>
        </w:tc>
        <w:tc>
          <w:tcPr>
            <w:tcW w:type="dxa" w:w="8932"/>
            <w:tcBorders>
              <w:top w:sz="4.7999999999999545" w:val="single" w:color="#E7E7EB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178" w:after="0"/>
              <w:ind w:left="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576B95"/>
                <w:sz w:val="24"/>
              </w:rPr>
              <w:t>阮一峰的网络日志</w:t>
            </w:r>
          </w:p>
        </w:tc>
      </w:tr>
    </w:tbl>
    <w:p>
      <w:pPr>
        <w:autoSpaceDN w:val="0"/>
        <w:autoSpaceDE w:val="0"/>
        <w:widowControl/>
        <w:spacing w:line="221" w:lineRule="auto" w:before="470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这里记录每周值得分享的科技内容，周五发布。</w:t>
      </w:r>
    </w:p>
    <w:p>
      <w:pPr>
        <w:autoSpaceDN w:val="0"/>
        <w:autoSpaceDE w:val="0"/>
        <w:widowControl/>
        <w:spacing w:line="276" w:lineRule="auto" w:before="138" w:after="938"/>
        <w:ind w:left="492" w:right="115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本杂志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开源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，欢迎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投稿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。另有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《谁在招人》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服务，发布程序员招聘信息。合作请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邮件联系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[4]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yifeng.ruan@gmail.com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[5]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）。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90.0" w:type="dxa"/>
      </w:tblPr>
      <w:tblGrid>
        <w:gridCol w:w="10774"/>
      </w:tblGrid>
      <w:tr>
        <w:trPr>
          <w:trHeight w:hRule="exact" w:val="480"/>
        </w:trPr>
        <w:tc>
          <w:tcPr>
            <w:tcW w:type="dxa" w:w="57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封面图</w:t>
            </w:r>
          </w:p>
        </w:tc>
      </w:tr>
    </w:tbl>
    <w:p>
      <w:pPr>
        <w:autoSpaceDN w:val="0"/>
        <w:autoSpaceDE w:val="0"/>
        <w:widowControl/>
        <w:spacing w:line="3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550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342137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3421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auto" w:before="216" w:after="938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山西平陆县有一条大裂缝，非常笔直，长约10公里，当地称为“划沟”。它的形成原因未知，可能与地震有关。（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via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[6]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10.0" w:type="dxa"/>
      </w:tblPr>
      <w:tblGrid>
        <w:gridCol w:w="10774"/>
      </w:tblGrid>
      <w:tr>
        <w:trPr>
          <w:trHeight w:hRule="exact" w:val="480"/>
        </w:trPr>
        <w:tc>
          <w:tcPr>
            <w:tcW w:type="dxa" w:w="63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内容行业的衰落</w:t>
            </w:r>
          </w:p>
        </w:tc>
      </w:tr>
    </w:tbl>
    <w:p>
      <w:pPr>
        <w:autoSpaceDN w:val="0"/>
        <w:autoSpaceDE w:val="0"/>
        <w:widowControl/>
        <w:spacing w:line="221" w:lineRule="auto" w:before="45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现在的 AI 技术，每天都在进化。我有一种感觉，普通人大概没意识到，它 </w:t>
      </w:r>
      <w:r>
        <w:rPr>
          <w:w w:val="101.56679153442383"/>
          <w:rFonts w:ascii="Microsoft YaHei UI" w:hAnsi="Microsoft YaHei UI" w:eastAsia="Microsoft YaHei UI"/>
          <w:b/>
          <w:i w:val="0"/>
          <w:color w:val="FF3501"/>
          <w:sz w:val="26"/>
        </w:rPr>
        <w:t xml:space="preserve">马上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就要改变人类社会了。</w:t>
      </w:r>
    </w:p>
    <w:p>
      <w:pPr>
        <w:autoSpaceDN w:val="0"/>
        <w:autoSpaceDE w:val="0"/>
        <w:widowControl/>
        <w:spacing w:line="221" w:lineRule="auto" w:before="16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历史上，这种事一再发生。在你不知不觉中，某些大事件悄悄酝酿，突然就冲击到了你的生活，将你的人生全部打</w:t>
      </w:r>
    </w:p>
    <w:p>
      <w:pPr>
        <w:autoSpaceDN w:val="0"/>
        <w:autoSpaceDE w:val="0"/>
        <w:widowControl/>
        <w:spacing w:line="221" w:lineRule="auto" w:before="4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乱，你却毫无准备。</w:t>
      </w:r>
    </w:p>
    <w:p>
      <w:pPr>
        <w:autoSpaceDN w:val="0"/>
        <w:autoSpaceDE w:val="0"/>
        <w:widowControl/>
        <w:spacing w:line="221" w:lineRule="auto" w:before="158" w:after="0"/>
        <w:ind w:left="492" w:right="0" w:firstLine="0"/>
        <w:jc w:val="left"/>
      </w:pPr>
      <w:r>
        <w:rPr>
          <w:w w:val="101.56679153442383"/>
          <w:rFonts w:ascii="Microsoft YaHei UI" w:hAnsi="Microsoft YaHei UI" w:eastAsia="Microsoft YaHei UI"/>
          <w:b/>
          <w:i w:val="0"/>
          <w:color w:val="FF3501"/>
          <w:sz w:val="26"/>
        </w:rPr>
        <w:t xml:space="preserve">首当其冲，受到 AI 冲击的将是内容行业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。我们以后消费的内容，绝大部分将都是 AI 参与生成的。</w:t>
      </w:r>
    </w:p>
    <w:p>
      <w:pPr>
        <w:autoSpaceDN w:val="0"/>
        <w:autoSpaceDE w:val="0"/>
        <w:widowControl/>
        <w:spacing w:line="221" w:lineRule="auto" w:before="16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文字、图像、声音这三个内容领域，我就不举例了，相关报道太多了。我们来看看，难度最高的视频生成，AI 现在</w:t>
      </w:r>
    </w:p>
    <w:p>
      <w:pPr>
        <w:autoSpaceDN w:val="0"/>
        <w:autoSpaceDE w:val="0"/>
        <w:widowControl/>
        <w:spacing w:line="221" w:lineRule="auto" w:before="48" w:after="7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到了什么程度。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8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上个月，日本有一条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饮料广告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[7]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（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B 站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[8]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，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Youtube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[9]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）。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284" w:right="556" w:bottom="0" w:left="570" w:header="720" w:footer="720" w:gutter="0"/>
          <w:cols w:space="720" w:num="1" w:equalWidth="0"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57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28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4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500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50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看上去，这条广告很普通，模特拿着饮料又唱又跳。但是，这个模特不是真人，而是 AI 生成的。</w:t>
      </w:r>
    </w:p>
    <w:p>
      <w:pPr>
        <w:autoSpaceDN w:val="0"/>
        <w:autoSpaceDE w:val="0"/>
        <w:widowControl/>
        <w:spacing w:line="221" w:lineRule="auto" w:before="16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她的动作、表情、嘴型如此自然，毫无破绽。以后我们还需要真人模特吗？</w:t>
      </w:r>
    </w:p>
    <w:p>
      <w:pPr>
        <w:autoSpaceDN w:val="0"/>
        <w:autoSpaceDE w:val="0"/>
        <w:widowControl/>
        <w:spacing w:line="266" w:lineRule="auto" w:before="13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不仅模特没有了用武之地，而且明星偶像也可以被 AI 取代。今年上半年，韩国就成立了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AI 女团 MAVE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[10]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01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20396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203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3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auto" w:before="188" w:after="0"/>
        <w:ind w:left="492" w:right="72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四个成员都是 AI 生成的，还有自己的单曲和 MV，大家可以去看一下（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B 站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[11]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，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Youtube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[12]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）。你看了以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后，大概会觉得，真人偶像以后不好当了。</w:t>
      </w:r>
    </w:p>
    <w:p>
      <w:pPr>
        <w:autoSpaceDN w:val="0"/>
        <w:autoSpaceDE w:val="0"/>
        <w:widowControl/>
        <w:spacing w:line="266" w:lineRule="auto" w:before="13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事实上，迪斯尼已经在公映的电影里面，加入了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AI 演员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[13]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3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5635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56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31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92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811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8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上面是今年的新片《舞会契约》（Prom Pact）的截图，里面有一个镜头一晃而过。网友注意到，第二排的观众明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显是 AI 生成的。制片公司为了省钱，不用群众演员，就用 AI 把人加上去了。</w:t>
      </w:r>
    </w:p>
    <w:p>
      <w:pPr>
        <w:autoSpaceDN w:val="0"/>
        <w:autoSpaceDE w:val="0"/>
        <w:widowControl/>
        <w:spacing w:line="245" w:lineRule="auto" w:before="168" w:after="0"/>
        <w:ind w:left="492" w:right="72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好莱坞的演员工会最近正在罢工，他们的主要诉求就是，制片公司不能使用 AI 演员，不能剥夺真人演员的演出机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会。可见这些专业人士，已经意识到了 AI 的竞争力有多强。</w:t>
      </w:r>
    </w:p>
    <w:p>
      <w:pPr>
        <w:autoSpaceDN w:val="0"/>
        <w:autoSpaceDE w:val="0"/>
        <w:widowControl/>
        <w:spacing w:line="221" w:lineRule="auto" w:before="16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但是，就算制片公司做了让步，互联网上的 AI 视频是挡不住的。</w:t>
      </w:r>
    </w:p>
    <w:p>
      <w:pPr>
        <w:autoSpaceDN w:val="0"/>
        <w:autoSpaceDE w:val="0"/>
        <w:widowControl/>
        <w:spacing w:line="245" w:lineRule="auto" w:before="168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《宋飞正传》（Seinfield）是上个世纪很红的美国肥皂剧，有100多集。网友就把这部电视剧作为训练材料，做出了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一个 AI 生成器。</w:t>
      </w:r>
    </w:p>
    <w:p>
      <w:pPr>
        <w:autoSpaceDN w:val="0"/>
        <w:autoSpaceDE w:val="0"/>
        <w:widowControl/>
        <w:spacing w:line="254" w:lineRule="auto" w:before="168" w:after="192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AI 自动生成这部电视剧的新剧集，不过里面的角色不是真人，而是卡通形象。它们通过合成语音，说着 AI 生成的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剧本台词。这部“AI 电视剧”就在视频网站 Twitch 的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WatchMeForever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[14]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频道，一天24小时不间断地播放，已经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半年了，任何时间进去看，都是不一样的内容。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3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5061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50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940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7907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79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8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上面这些例子，只是今年上半年的 AI 水平，而明年的模型会比今年强十倍，甚至百倍。难以想象，到了明年这个时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候，AI 生成视频会是怎样的质量，真人还能不能匹敌。</w:t>
      </w:r>
    </w:p>
    <w:p>
      <w:pPr>
        <w:autoSpaceDN w:val="0"/>
        <w:autoSpaceDE w:val="0"/>
        <w:widowControl/>
        <w:spacing w:line="221" w:lineRule="auto" w:before="15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总之， </w:t>
      </w:r>
      <w:r>
        <w:rPr>
          <w:w w:val="101.56679153442383"/>
          <w:rFonts w:ascii="Microsoft YaHei UI" w:hAnsi="Microsoft YaHei UI" w:eastAsia="Microsoft YaHei UI"/>
          <w:b/>
          <w:i w:val="0"/>
          <w:color w:val="FF3501"/>
          <w:sz w:val="26"/>
        </w:rPr>
        <w:t xml:space="preserve">AI 已经不是实验室产品，而是处于工业化的前夜，今后一到两年内，就会完全颠覆内容行业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。</w:t>
      </w:r>
    </w:p>
    <w:p>
      <w:pPr>
        <w:autoSpaceDN w:val="0"/>
        <w:autoSpaceDE w:val="0"/>
        <w:widowControl/>
        <w:spacing w:line="245" w:lineRule="auto" w:before="156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由于 AI 可以低成本地、大量地、源源不断地生成内容， </w:t>
      </w:r>
      <w:r>
        <w:rPr>
          <w:w w:val="101.56679153442383"/>
          <w:rFonts w:ascii="Microsoft YaHei UI" w:hAnsi="Microsoft YaHei UI" w:eastAsia="Microsoft YaHei UI"/>
          <w:b/>
          <w:i w:val="0"/>
          <w:color w:val="FF3501"/>
          <w:sz w:val="26"/>
        </w:rPr>
        <w:t xml:space="preserve">内容很快就会贬值，因为有越来越多的 AI 生成的内容可供 </w:t>
      </w:r>
      <w:r>
        <w:rPr>
          <w:w w:val="101.56679153442383"/>
          <w:rFonts w:ascii="Microsoft YaHei UI" w:hAnsi="Microsoft YaHei UI" w:eastAsia="Microsoft YaHei UI"/>
          <w:b/>
          <w:i w:val="0"/>
          <w:color w:val="FF3501"/>
          <w:sz w:val="26"/>
        </w:rPr>
        <w:t xml:space="preserve">消费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。</w:t>
      </w:r>
    </w:p>
    <w:p>
      <w:pPr>
        <w:autoSpaceDN w:val="0"/>
        <w:autoSpaceDE w:val="0"/>
        <w:widowControl/>
        <w:spacing w:line="245" w:lineRule="auto" w:before="166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内容从业者（作家、记者、摄影师、歌手、音乐家、演员、导演等等）都将不得不与 AI 竞争。但只要你是依靠人力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来创造内容，就会发现越来越难以赢得观众，只有少数头部创作者可以赚到钱。</w:t>
      </w:r>
    </w:p>
    <w:p>
      <w:pPr>
        <w:autoSpaceDN w:val="0"/>
        <w:autoSpaceDE w:val="0"/>
        <w:widowControl/>
        <w:spacing w:line="245" w:lineRule="auto" w:before="168" w:after="938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顺便说一句，这个周刊也属于内容行业，也是在生产内容，而且目前还是人力生产。如果周刊还想办下去，势必就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要摆脱人工模式，改成自动化模式或者 AI 模式，这样才能更多、更快地生产内容。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10.0" w:type="dxa"/>
      </w:tblPr>
      <w:tblGrid>
        <w:gridCol w:w="10774"/>
      </w:tblGrid>
      <w:tr>
        <w:trPr>
          <w:trHeight w:hRule="exact" w:val="460"/>
        </w:trPr>
        <w:tc>
          <w:tcPr>
            <w:tcW w:type="dxa" w:w="594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科技动态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470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26"/>
        </w:trPr>
        <w:tc>
          <w:tcPr>
            <w:tcW w:type="dxa" w:w="6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1、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护眼显示器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>[15]</w:t>
            </w:r>
          </w:p>
        </w:tc>
      </w:tr>
    </w:tbl>
    <w:p>
      <w:pPr>
        <w:autoSpaceDN w:val="0"/>
        <w:autoSpaceDE w:val="0"/>
        <w:widowControl/>
        <w:spacing w:line="221" w:lineRule="auto" w:before="10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使用电脑显示器时，你会不会觉得，屏幕太亮太伤眼睛？</w:t>
      </w:r>
    </w:p>
    <w:p>
      <w:pPr>
        <w:autoSpaceDN w:val="0"/>
        <w:autoSpaceDE w:val="0"/>
        <w:widowControl/>
        <w:spacing w:line="221" w:lineRule="auto" w:before="16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一位美国的18岁高中生，因为受不了显示屏的眩光，发明了一款护眼显示器。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244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4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他的想法很简单，去掉显示器的发光模块，在屏幕后面加一块反光板，利用环境光来照亮屏幕。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62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59257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59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这样的设计确实更护眼，成本也低，也更省电。发明者说，它在日光下与传统显示器差异不大。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4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但是低光环境，屏幕就会变得黯淡，难以展现鲜艳的颜色。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95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79958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799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10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上图中，右侧的反光屏明显更黯淡。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52"/>
        </w:trPr>
        <w:tc>
          <w:tcPr>
            <w:tcW w:type="dxa" w:w="76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目前，该显示器正在众筹，建议零售价是1099美元。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628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300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7907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79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auto" w:before="608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2、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.ing 域名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[16] 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.ing 域名开始预售了，目前是抢注期间，价格比较贵。Godaddy 上面，think.ing 是3.9万美元，buy.ing 和 do.ing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都是13万美元。</w:t>
      </w:r>
    </w:p>
    <w:p>
      <w:pPr>
        <w:autoSpaceDN w:val="0"/>
        <w:autoSpaceDE w:val="0"/>
        <w:widowControl/>
        <w:spacing w:line="240" w:lineRule="auto" w:before="2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01570" cy="571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01570" cy="5562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556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3" w:lineRule="auto" w:before="276" w:after="0"/>
        <w:ind w:left="492" w:right="115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其他普通的 .ing 域名的价格会每日下降，直到12月5日，该域名正式启用，对所有人开放，价格恢复正常。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目前，design.ing、draw.ing、edit.ing、sign.ing、go.ing、giv.ing、surf.ing 都已经被注册了。</w:t>
      </w:r>
    </w:p>
    <w:p>
      <w:pPr>
        <w:autoSpaceDN w:val="0"/>
        <w:autoSpaceDE w:val="0"/>
        <w:widowControl/>
        <w:spacing w:line="317" w:lineRule="auto" w:before="558" w:after="0"/>
        <w:ind w:left="492" w:right="547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3、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负电价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[17] 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澳大利亚发生了一件前所未闻的事情：电价变成负的了。</w:t>
      </w:r>
    </w:p>
    <w:p>
      <w:pPr>
        <w:autoSpaceDN w:val="0"/>
        <w:autoSpaceDE w:val="0"/>
        <w:widowControl/>
        <w:spacing w:line="221" w:lineRule="auto" w:before="16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负电价出现在部分地区的批发电价，电网收购电厂发的电，电厂还要付钱给前者。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64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0147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0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108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主要原因是澳大利亚日照充分，非常适合太阳能发电。大部分居民住宅已经安装了太阳能板，导致电厂的电白天根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本用不完。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52"/>
        </w:trPr>
        <w:tc>
          <w:tcPr>
            <w:tcW w:type="dxa" w:w="95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电厂为了维持机器运转，只好付钱让电网收购这些电。当然，这是在白天，晚上的电费还是正的。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785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70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002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0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3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（上图：许多屋顶都有太阳能板。）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随着屋顶太阳能进一步普及，这种情况以后会越来越多。这就要求进一步发展储能设施，以及更动态灵活的电力调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度系统。</w:t>
      </w:r>
    </w:p>
    <w:p>
      <w:pPr>
        <w:autoSpaceDN w:val="0"/>
        <w:autoSpaceDE w:val="0"/>
        <w:widowControl/>
        <w:spacing w:line="317" w:lineRule="auto" w:before="558" w:after="192"/>
        <w:ind w:left="492" w:right="432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4、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《城市天际线 II》的性能问题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[18]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《城市天际线 II》是一款最近发布的 3D 游戏，主要内容是城市规划。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3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但是，它有性能问题，高清渲染时，即使顶级的硬件也会出现卡顿。</w:t>
      </w:r>
    </w:p>
    <w:p>
      <w:pPr>
        <w:autoSpaceDN w:val="0"/>
        <w:autoSpaceDE w:val="0"/>
        <w:widowControl/>
        <w:spacing w:line="264" w:lineRule="auto" w:before="138" w:after="192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一位玩家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[19]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经过深入挖掘，终于发现了原因。游戏里面的行人 NPC，建模时不知何故选择了高精度模型，要求大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量渲染资源。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5001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50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192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这个模型里面，每颗牙齿都是单独渲染的，而且即使天空视角时，行人只有一个背影，它却还在渲染牙齿。这时，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如果画面里面的行人比较多，就出现了性能问题。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740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76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7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942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184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3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8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8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文章</w:t>
            </w:r>
          </w:p>
        </w:tc>
      </w:tr>
    </w:tbl>
    <w:p>
      <w:pPr>
        <w:autoSpaceDN w:val="0"/>
        <w:autoSpaceDE w:val="0"/>
        <w:widowControl/>
        <w:spacing w:line="266" w:lineRule="auto" w:before="43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“苹果皮”复活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[20]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（中文）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490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304037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3040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0"/>
        <w:ind w:left="492" w:right="72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美版的 iPhone 只支持 eSIM，不支持实体 SIM 卡。国内现在出现了一款手机壳，让美版 iPhone 可以使用实体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SIM 卡。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2、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你的文件位于 Git 仓库哪里？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[21]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（英文）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4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51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作者通过找出某个文件在 </w:t>
      </w:r>
      <w:r>
        <w:rPr>
          <w:shd w:val="clear" w:color="auto" w:fill="f8f5ec"/>
          <w:w w:val="102.02845573425292"/>
          <w:rFonts w:ascii="Courier New" w:hAnsi="Courier New" w:eastAsia="Courier New"/>
          <w:b w:val="0"/>
          <w:i w:val="0"/>
          <w:color w:val="FF3501"/>
          <w:sz w:val="20"/>
        </w:rPr>
        <w:t xml:space="preserve">.git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目录的位置，介绍 Git 的原理。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71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3、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我如何在网上保持匿名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[22]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（英文）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099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47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45542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455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作者介绍自己在网上防止被追踪而采取的各种措施。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4、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Remix、Next.js 和 Gatsby 的比较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[23]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（英文）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36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79248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792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标题里面的三个框架都基于 React，自带后端，本文比较了它们的特点。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5、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Instagram 的早期架构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[24]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（英文）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41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45542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455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Instagram 在2010年10月发布，一年之内就拥有了1400万用户。它那时只有3个工程师，他们怎么设计后端架构，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支持这么多用户。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6、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如何查看 Linux 系统的安装时间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[25]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（英文）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5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6586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65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49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本文教你使用几个简单的命令，查看本机的 Linux 系统是什么时候安装的。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714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7、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64位整数够放货币吗？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[26]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（英文）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256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99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5062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50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72"/>
        </w:trPr>
        <w:tc>
          <w:tcPr>
            <w:tcW w:type="dxa" w:w="81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这篇文章讨论一个有趣的问题：货币该用什么类型的数据来储存。</w:t>
            </w:r>
          </w:p>
        </w:tc>
      </w:tr>
    </w:tbl>
    <w:p>
      <w:pPr>
        <w:autoSpaceDN w:val="0"/>
        <w:autoSpaceDE w:val="0"/>
        <w:widowControl/>
        <w:spacing w:line="8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0.0" w:type="dxa"/>
      </w:tblPr>
      <w:tblGrid>
        <w:gridCol w:w="10774"/>
      </w:tblGrid>
      <w:tr>
        <w:trPr>
          <w:trHeight w:hRule="exact" w:val="480"/>
        </w:trPr>
        <w:tc>
          <w:tcPr>
            <w:tcW w:type="dxa" w:w="78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[本周软件] 雷池：国产免费 Web 安全网关</w:t>
            </w:r>
          </w:p>
        </w:tc>
      </w:tr>
    </w:tbl>
    <w:p>
      <w:pPr>
        <w:autoSpaceDN w:val="0"/>
        <w:autoSpaceDE w:val="0"/>
        <w:widowControl/>
        <w:spacing w:line="266" w:lineRule="auto" w:before="4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本周向大家介绍一个 Web 网站防护项目，中文名为“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雷池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[27]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”。</w:t>
      </w:r>
    </w:p>
    <w:p>
      <w:pPr>
        <w:autoSpaceDN w:val="0"/>
        <w:autoSpaceDE w:val="0"/>
        <w:widowControl/>
        <w:spacing w:line="221" w:lineRule="auto" w:before="16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它可以灵活地设定各种规则，过滤网络请求，防止黑客攻击你的网站，相当于一层自定义的软件防火墙。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6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6398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63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它基于 Nginx，以反向代理的形式，架设在网站前面，自带图形操作界面，简单好用。</w:t>
      </w:r>
    </w:p>
    <w:p>
      <w:pPr>
        <w:autoSpaceDN w:val="0"/>
        <w:autoSpaceDE w:val="0"/>
        <w:widowControl/>
        <w:spacing w:line="266" w:lineRule="auto" w:before="1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自从半年前在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GitHub 开源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[28]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，它已经收获了5000 star，目前是全球排名第二的开源 WAF 项目。</w:t>
      </w:r>
    </w:p>
    <w:p>
      <w:pPr>
        <w:autoSpaceDN w:val="0"/>
        <w:autoSpaceDE w:val="0"/>
        <w:widowControl/>
        <w:spacing w:line="221" w:lineRule="auto" w:before="168" w:after="93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它的最大特点，就是采用智能语义分析算法，判断可疑请求，不让黑客越雷池半步，很适合个人和小企业使用。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8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工具</w:t>
            </w:r>
          </w:p>
        </w:tc>
      </w:tr>
    </w:tbl>
    <w:p>
      <w:pPr>
        <w:autoSpaceDN w:val="0"/>
        <w:autoSpaceDE w:val="0"/>
        <w:widowControl/>
        <w:spacing w:line="266" w:lineRule="auto" w:before="43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Alexandria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[29]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95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79832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798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49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一个开源的 Windows/Linux 的桌面软件，用来阅读各种电子书籍。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6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2、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YouTube Dubbing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>[30]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413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628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56972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56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8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一个 Chrome 插件，可以将 YouTube 视频的英文语音，转成中文语音。（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@dyc87112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[31]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投稿）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3、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pyvideotrans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[32]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65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0782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0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一个 Windows 应用，跟上一个软件作用相似，可以将本地视频文件的语音，翻译成另一种语言，比如英文旁白改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成机器语音合成的中文。</w:t>
      </w:r>
    </w:p>
    <w:p>
      <w:pPr>
        <w:autoSpaceDN w:val="0"/>
        <w:autoSpaceDE w:val="0"/>
        <w:widowControl/>
        <w:spacing w:line="266" w:lineRule="auto" w:before="1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该工具只用了 CPU，没有用到 GPU，也没有用到任何商业接口，无需付费。（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@jianchang512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[33]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投稿）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4、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tailspin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[34]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58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56337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56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一个命令行工具，实时高亮显示日志文件。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5、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WO Mic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[35]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30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40207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402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569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20"/>
        </w:trPr>
        <w:tc>
          <w:tcPr>
            <w:tcW w:type="dxa" w:w="10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这个 App 可以将旧手机变成麦克风，把音频信号传入电脑或其他设备，无线、USB 线传输皆可。（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>@GXY2017</w:t>
            </w:r>
          </w:p>
        </w:tc>
      </w:tr>
    </w:tbl>
    <w:p>
      <w:pPr>
        <w:autoSpaceDN w:val="0"/>
        <w:autoSpaceDE w:val="0"/>
        <w:widowControl/>
        <w:spacing w:line="266" w:lineRule="auto" w:before="10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[36]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投稿）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6、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Olive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[37]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944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5823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58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88" w:after="0"/>
        <w:ind w:left="0" w:right="0" w:firstLine="0"/>
        <w:jc w:val="center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一个跨平台的视频编辑器，据说简单好用，适合快速编辑生成短视频。类似的视频编辑器还有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Shotcut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[38]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>Pitivi</w:t>
      </w:r>
    </w:p>
    <w:p>
      <w:pPr>
        <w:autoSpaceDN w:val="0"/>
        <w:autoSpaceDE w:val="0"/>
        <w:widowControl/>
        <w:spacing w:line="266" w:lineRule="auto" w:before="1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[39]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，主要适合 Linux 平台。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7、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tldraw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[40]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42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46303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463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一个 Web 白板工具，支持多人实时协作。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8、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Rspark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[41]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742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02996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029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8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一个 Rust 语言写的 JS 脚本打包器，速度很快，支持从 Webpack 移植。（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@hardfist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[42]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投稿）</w:t>
      </w:r>
    </w:p>
    <w:p>
      <w:pPr>
        <w:autoSpaceDN w:val="0"/>
        <w:autoSpaceDE w:val="0"/>
        <w:widowControl/>
        <w:spacing w:line="266" w:lineRule="auto" w:before="55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9、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Fantastic-admin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[43]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6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7347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73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8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一款开箱即用的 Vue3 中后台管理系统框架。（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@hooray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[44]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投稿）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726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26"/>
        </w:trPr>
        <w:tc>
          <w:tcPr>
            <w:tcW w:type="dxa" w:w="6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10、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ScratchCard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>[45]</w:t>
            </w:r>
          </w:p>
        </w:tc>
      </w:tr>
    </w:tbl>
    <w:p>
      <w:pPr>
        <w:autoSpaceDN w:val="0"/>
        <w:autoSpaceDE w:val="0"/>
        <w:widowControl/>
        <w:spacing w:line="1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99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8872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88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24"/>
        </w:trPr>
        <w:tc>
          <w:tcPr>
            <w:tcW w:type="dxa" w:w="78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一个刮刮卡的 React 组件。（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@1587315093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 xml:space="preserve">[46]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投稿）</w:t>
            </w:r>
          </w:p>
        </w:tc>
      </w:tr>
    </w:tbl>
    <w:p>
      <w:pPr>
        <w:autoSpaceDN w:val="0"/>
        <w:autoSpaceDE w:val="0"/>
        <w:widowControl/>
        <w:spacing w:line="8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8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资源</w:t>
            </w:r>
          </w:p>
        </w:tc>
      </w:tr>
    </w:tbl>
    <w:p>
      <w:pPr>
        <w:autoSpaceDN w:val="0"/>
        <w:autoSpaceDE w:val="0"/>
        <w:widowControl/>
        <w:spacing w:line="266" w:lineRule="auto" w:before="43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伦敦的树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[47]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6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73479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73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伦敦市政府的官方网站，在地图上标出了该市的每一棵树。点击后，显示这棵树的详细数据和谷歌地图照片。</w:t>
      </w:r>
    </w:p>
    <w:p>
      <w:pPr>
        <w:autoSpaceDN w:val="0"/>
        <w:autoSpaceDE w:val="0"/>
        <w:widowControl/>
        <w:spacing w:line="305" w:lineRule="auto" w:before="558" w:after="0"/>
        <w:ind w:left="492" w:right="864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2、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颈椎病腰突康复指南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[48] 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作者患有颈椎病和腰椎间盘突出，现在已经康复。他收集康复资料，做成这个资料仓库。（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@AnsonZnl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[49]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投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稿）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3、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深入架构原理与实践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[50]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46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59509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59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auto" w:before="186" w:after="498"/>
        <w:ind w:left="492" w:right="864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中文原创书籍，介绍互联网服务架构，集中在网络、集群以及服务治理、FinOps 这三个主题。（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@isno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[51]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投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稿）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06"/>
        </w:trPr>
        <w:tc>
          <w:tcPr>
            <w:tcW w:type="dxa" w:w="65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4、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Html 和 CSS 教程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>[52]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1884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77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4592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针对初学者的网页开发入门教程（英文），特点是有大量图解。</w:t>
      </w:r>
    </w:p>
    <w:p>
      <w:pPr>
        <w:autoSpaceDN w:val="0"/>
        <w:autoSpaceDE w:val="0"/>
        <w:widowControl/>
        <w:spacing w:line="266" w:lineRule="auto" w:before="560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5、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MAC 地址查询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[53]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1968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17348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173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72"/>
        </w:trPr>
        <w:tc>
          <w:tcPr>
            <w:tcW w:type="dxa" w:w="780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该网站通过网卡 MAC 地址，可以查到厂商和网卡信息。</w:t>
            </w:r>
          </w:p>
        </w:tc>
      </w:tr>
    </w:tbl>
    <w:p>
      <w:pPr>
        <w:autoSpaceDN w:val="0"/>
        <w:autoSpaceDE w:val="0"/>
        <w:widowControl/>
        <w:spacing w:line="8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8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图片</w:t>
            </w:r>
          </w:p>
        </w:tc>
      </w:tr>
    </w:tbl>
    <w:p>
      <w:pPr>
        <w:autoSpaceDN w:val="0"/>
        <w:autoSpaceDE w:val="0"/>
        <w:widowControl/>
        <w:spacing w:line="334" w:lineRule="auto" w:before="436" w:after="192"/>
        <w:ind w:left="492" w:right="2448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最流行的单幅漫画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[54] 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1993年是互联网诞生的初期，Facebook 要到10年才诞生，Instagram 则要到17年后诞生。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当年7月份的《纽约人》杂志，发表了一张漫画。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367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225679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2256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3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一条狗正在上网，它扭头对另一条旁观的狗说：“互联网上，没人知道你是一条狗。”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这张漫画比喻互联网的匿名性，以及它是一个独立的平行世界。现实世界的小人物，在互联网上可能是一个极受欢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迎的网红。</w:t>
      </w:r>
    </w:p>
    <w:p>
      <w:pPr>
        <w:autoSpaceDN w:val="0"/>
        <w:autoSpaceDE w:val="0"/>
        <w:widowControl/>
        <w:spacing w:line="221" w:lineRule="auto" w:before="168" w:after="24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这张漫画受到了巨大的欢迎，有着无数引用和转载，被认为是最流行的单幅漫画。原稿最近在拍卖会上以 175,000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16"/>
        </w:trPr>
        <w:tc>
          <w:tcPr>
            <w:tcW w:type="dxa" w:w="7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24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美元的高价售出，这也是单幅漫画的最高价格。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2044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426"/>
        </w:trPr>
        <w:tc>
          <w:tcPr>
            <w:tcW w:type="dxa" w:w="6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 xml:space="preserve">2、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5"/>
              </w:rPr>
              <w:t xml:space="preserve">WordStar </w:t>
            </w:r>
            <w:r>
              <w:rPr>
                <w:rFonts w:ascii="Microsoft YaHei UI" w:hAnsi="Microsoft YaHei UI" w:eastAsia="Microsoft YaHei UI"/>
                <w:b w:val="0"/>
                <w:i w:val="0"/>
                <w:color w:val="FF3501"/>
                <w:sz w:val="23"/>
              </w:rPr>
              <w:t>[55]</w:t>
            </w:r>
          </w:p>
        </w:tc>
      </w:tr>
    </w:tbl>
    <w:p>
      <w:pPr>
        <w:autoSpaceDN w:val="0"/>
        <w:autoSpaceDE w:val="0"/>
        <w:widowControl/>
        <w:spacing w:line="221" w:lineRule="auto" w:before="108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WordStar 是上个世纪80年度最流行的文字编辑器，只有终端界面，没有图形界面。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70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3957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3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你可能想不到，现在还有人用它，而且是很著名的人。</w:t>
      </w:r>
    </w:p>
    <w:p>
      <w:pPr>
        <w:autoSpaceDN w:val="0"/>
        <w:autoSpaceDE w:val="0"/>
        <w:widowControl/>
        <w:spacing w:line="221" w:lineRule="auto" w:before="168" w:after="192"/>
        <w:ind w:left="0" w:right="0" w:firstLine="0"/>
        <w:jc w:val="center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那就是奇幻小说家乔治·RR·马丁，他的巨著《冰与火之歌》就是在 DOS 系统的 WordStar 上写的，写了5000多页。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24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34873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348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8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8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文摘</w:t>
            </w:r>
          </w:p>
        </w:tc>
      </w:tr>
    </w:tbl>
    <w:p>
      <w:pPr>
        <w:autoSpaceDN w:val="0"/>
        <w:autoSpaceDE w:val="0"/>
        <w:widowControl/>
        <w:spacing w:line="317" w:lineRule="auto" w:before="436" w:after="192"/>
        <w:ind w:left="492" w:right="216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1、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视频电话的历史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[56] 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很早以前，人类就幻想有可以看见对方的电话。1870年代的一篇科幻小说，就提到了这种电话。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750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67005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670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3" w:lineRule="auto" w:before="216" w:after="108"/>
        <w:ind w:left="492" w:right="864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（图片说明：19世纪人们幻想的视频电话。）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电话发明人亚历山大·贝尔，认为这种“可视电话”是可能的，并且正确地预测，可能会有一种方法，让机器感知到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光，将其转化为电能，并且这种机器的体积应该非常小。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52"/>
        </w:trPr>
        <w:tc>
          <w:tcPr>
            <w:tcW w:type="dxa" w:w="782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最早的视频电话出现在1930年代，由一家美国公司发明。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2198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556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50876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50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192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这种电话需要专用的电话线，两端都配备了扫描仪和阴极射线管。它实际上是一个专线的双向电视直播。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95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79958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799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1" w:lineRule="auto" w:before="2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它可以实现每秒25帧，分辨率为150行。但是，这个系统在二战期间被放弃了。</w:t>
      </w:r>
    </w:p>
    <w:p>
      <w:pPr>
        <w:autoSpaceDN w:val="0"/>
        <w:autoSpaceDE w:val="0"/>
        <w:widowControl/>
        <w:spacing w:line="283" w:lineRule="auto" w:before="16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1950年代中期，信号压缩技术发明了，电话线可以传输大量数据了，因此有可能在电话线上传输图片。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真正的可视电话就这样诞生了，可以在打电话时看到对方的图像。但是，原型产品都很贵。1964年的可视电话，三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分钟的通话费用高达27美元，相当于今天的250美元。</w:t>
      </w:r>
    </w:p>
    <w:p>
      <w:pPr>
        <w:autoSpaceDN w:val="0"/>
        <w:autoSpaceDE w:val="0"/>
        <w:widowControl/>
        <w:spacing w:line="245" w:lineRule="auto" w:before="168" w:after="192"/>
        <w:ind w:left="492" w:right="72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1992年，AT&amp;T 公司制造了一款商用视频电话，以每秒10帧的速度显示黑白图像。这确实可以算作不流畅的视频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了。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10774"/>
      </w:tblGrid>
      <w:tr>
        <w:trPr>
          <w:trHeight w:hRule="exact" w:val="2354"/>
        </w:trPr>
        <w:tc>
          <w:tcPr>
            <w:tcW w:type="dxa" w:w="728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01570" cy="141859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418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216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它采用电话的音频线来发送图像，本质上就是传真的画质，而且速度非常慢，6到8秒的延迟后，才会看到对方的图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片。</w:t>
      </w:r>
    </w:p>
    <w:p>
      <w:pPr>
        <w:autoSpaceDN w:val="0"/>
        <w:autoSpaceDE w:val="0"/>
        <w:widowControl/>
        <w:spacing w:line="221" w:lineRule="auto" w:before="16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这个视频电话售价为1,500美元，售出了大约30,000台，根本无法弥补投资。</w:t>
      </w:r>
    </w:p>
    <w:p>
      <w:pPr>
        <w:autoSpaceDN w:val="0"/>
        <w:autoSpaceDE w:val="0"/>
        <w:widowControl/>
        <w:spacing w:line="283" w:lineRule="auto" w:before="16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其他公司也有类似的尝试，但都遇到了同样的问题：电话线传输模拟信号的带宽太小，根本无法实现视频直播。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真正的视频电话，只有等到数字网络和数字技术成熟以后才出现。使用数字技术压缩视频，在高带宽的网络线路上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传输，才能真正实现视频电话。</w:t>
      </w:r>
    </w:p>
    <w:p>
      <w:pPr>
        <w:autoSpaceDN w:val="0"/>
        <w:autoSpaceDE w:val="0"/>
        <w:widowControl/>
        <w:spacing w:line="221" w:lineRule="auto" w:before="168" w:after="93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近年来，压缩技术的进步和带宽的增加，多人实时的视频会议也成为了现实。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0.0" w:type="dxa"/>
      </w:tblPr>
      <w:tblGrid>
        <w:gridCol w:w="10774"/>
      </w:tblGrid>
      <w:tr>
        <w:trPr>
          <w:trHeight w:hRule="exact" w:val="460"/>
        </w:trPr>
        <w:tc>
          <w:tcPr>
            <w:tcW w:type="dxa" w:w="566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言论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2354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372"/>
        </w:trPr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262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5"/>
              </w:rPr>
              <w:t>1、</w:t>
            </w:r>
          </w:p>
        </w:tc>
      </w:tr>
    </w:tbl>
    <w:p>
      <w:pPr>
        <w:autoSpaceDN w:val="0"/>
        <w:autoSpaceDE w:val="0"/>
        <w:widowControl/>
        <w:spacing w:line="245" w:lineRule="auto" w:before="10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有一次，古希腊哲学家皮浪乘船时，遇到了巨大的暴风雨。他看到有些乘客非常害怕，就以自己携带的猪还在专心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进食，来安慰他们不要担心。</w:t>
      </w:r>
    </w:p>
    <w:p>
      <w:pPr>
        <w:autoSpaceDN w:val="0"/>
        <w:autoSpaceDE w:val="0"/>
        <w:widowControl/>
        <w:spacing w:line="221" w:lineRule="auto" w:before="16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这件事让我们思考，人类引以为傲的理性，是不是在折磨我们，让我们失去平静？</w:t>
      </w:r>
    </w:p>
    <w:p>
      <w:pPr>
        <w:autoSpaceDN w:val="0"/>
        <w:autoSpaceDE w:val="0"/>
        <w:widowControl/>
        <w:spacing w:line="266" w:lineRule="auto" w:before="1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--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蒙田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 xml:space="preserve">[57]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，法国哲学家</w:t>
      </w:r>
    </w:p>
    <w:p>
      <w:pPr>
        <w:autoSpaceDN w:val="0"/>
        <w:autoSpaceDE w:val="0"/>
        <w:widowControl/>
        <w:spacing w:line="283" w:lineRule="auto" w:before="58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2、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19世纪一个叫做诺亚·韦伯斯特的美国人，想编一本词典。他一共花了26年才完成，收入了7万个单词。为了编好词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典，他自学了28种语言，而且为了筹措资金，不得不抵押自己的房子。</w:t>
      </w:r>
    </w:p>
    <w:p>
      <w:pPr>
        <w:autoSpaceDN w:val="0"/>
        <w:autoSpaceDE w:val="0"/>
        <w:widowControl/>
        <w:spacing w:line="245" w:lineRule="auto" w:before="16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最可悲的是，等到词典编出来，销量却不佳，几乎没人认可这项工作。反倒是他死后，这本词典逐渐成为美国最畅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销的词典。直到今天，最权威的词典都要借用他的名字，称自己为《韦伯斯特词典》。</w:t>
      </w:r>
    </w:p>
    <w:p>
      <w:pPr>
        <w:autoSpaceDN w:val="0"/>
        <w:autoSpaceDE w:val="0"/>
        <w:widowControl/>
        <w:spacing w:line="266" w:lineRule="auto" w:before="1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--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《你可能用错了词典》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[58]</w:t>
      </w:r>
    </w:p>
    <w:p>
      <w:pPr>
        <w:autoSpaceDN w:val="0"/>
        <w:autoSpaceDE w:val="0"/>
        <w:widowControl/>
        <w:spacing w:line="283" w:lineRule="auto" w:before="588" w:after="0"/>
        <w:ind w:left="492" w:right="576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3、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电影公司为了票房，让电影从独立的故事，转变为互相交叉和联系的系列电影，这样做的风险不断增加，因为故事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变得如此复杂，以至于看电影从一种娱乐变成了需要事前做一些家庭作业。</w:t>
      </w:r>
    </w:p>
    <w:p>
      <w:pPr>
        <w:autoSpaceDN w:val="0"/>
        <w:autoSpaceDE w:val="0"/>
        <w:widowControl/>
        <w:spacing w:line="266" w:lineRule="auto" w:before="138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--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《超级英雄故事的生命周期》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[59]</w:t>
      </w:r>
    </w:p>
    <w:p>
      <w:pPr>
        <w:autoSpaceDN w:val="0"/>
        <w:autoSpaceDE w:val="0"/>
        <w:widowControl/>
        <w:spacing w:line="283" w:lineRule="auto" w:before="588" w:after="0"/>
        <w:ind w:left="492" w:right="432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4、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创业者有一个谬误，叫做“下一个功能谬误”，指的是一种错误想法，认为自家产品的下一个新功能会突然让人们使用 </w:t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该产品。</w:t>
      </w:r>
    </w:p>
    <w:p>
      <w:pPr>
        <w:autoSpaceDN w:val="0"/>
        <w:autoSpaceDE w:val="0"/>
        <w:widowControl/>
        <w:spacing w:line="266" w:lineRule="auto" w:before="138" w:after="938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 xml:space="preserve">-- </w:t>
      </w:r>
      <w:r>
        <w:rPr>
          <w:rFonts w:ascii="Microsoft YaHei UI" w:hAnsi="Microsoft YaHei UI" w:eastAsia="Microsoft YaHei UI"/>
          <w:b w:val="0"/>
          <w:i w:val="0"/>
          <w:color w:val="FF3501"/>
          <w:sz w:val="25"/>
        </w:rPr>
        <w:t xml:space="preserve">@andrewchen </w:t>
      </w:r>
      <w:r>
        <w:rPr>
          <w:rFonts w:ascii="Microsoft YaHei UI" w:hAnsi="Microsoft YaHei UI" w:eastAsia="Microsoft YaHei UI"/>
          <w:b w:val="0"/>
          <w:i w:val="0"/>
          <w:color w:val="FF3501"/>
          <w:sz w:val="23"/>
        </w:rPr>
        <w:t>[60]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48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36"/>
              </w:rPr>
              <w:t>往年回顾</w:t>
            </w:r>
          </w:p>
        </w:tc>
      </w:tr>
    </w:tbl>
    <w:p>
      <w:pPr>
        <w:autoSpaceDN w:val="0"/>
        <w:autoSpaceDE w:val="0"/>
        <w:widowControl/>
        <w:spacing w:line="338" w:lineRule="auto" w:before="466" w:after="0"/>
        <w:ind w:left="492" w:right="6624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576B95"/>
          <w:sz w:val="25"/>
        </w:rPr>
        <w:hyperlink r:id="rId60" w:history="1">
          <w:r>
            <w:rPr>
              <w:rStyle w:val="Hyperlink"/>
            </w:rPr>
            <w:t xml:space="preserve">手机充电问题的解决 </w:t>
          </w:r>
        </w:hyperlink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（2022 #229）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AR 技术的打开方式（2021 #179）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576B95"/>
          <w:sz w:val="25"/>
        </w:rPr>
        <w:hyperlink r:id="rId61" w:history="1">
          <w:r>
            <w:rPr>
              <w:rStyle w:val="Hyperlink"/>
            </w:rPr>
            <w:t xml:space="preserve">创业的凸函数与凹函数 </w:t>
          </w:r>
        </w:hyperlink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（2020 #129）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576B95"/>
          <w:sz w:val="25"/>
        </w:rPr>
        <w:hyperlink r:id="rId62" w:history="1">
          <w:r>
            <w:rPr>
              <w:rStyle w:val="Hyperlink"/>
            </w:rPr>
            <w:t xml:space="preserve">我们的生活越来越依赖机器 </w:t>
          </w:r>
        </w:hyperlink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（2019 #79）</w:t>
      </w:r>
      <w:r>
        <w:br/>
      </w:r>
      <w:r>
        <w:rPr>
          <w:rFonts w:ascii="Microsoft YaHei UI" w:hAnsi="Microsoft YaHei UI" w:eastAsia="Microsoft YaHei UI"/>
          <w:b w:val="0"/>
          <w:i w:val="0"/>
          <w:color w:val="3F3F3F"/>
          <w:sz w:val="25"/>
        </w:rPr>
        <w:t>（完）</w:t>
      </w:r>
    </w:p>
    <w:p>
      <w:pPr>
        <w:autoSpaceDN w:val="0"/>
        <w:autoSpaceDE w:val="0"/>
        <w:widowControl/>
        <w:spacing w:line="221" w:lineRule="auto" w:before="506" w:after="0"/>
        <w:ind w:left="492" w:right="0" w:firstLine="0"/>
        <w:jc w:val="left"/>
      </w:pPr>
      <w:r>
        <w:rPr>
          <w:rFonts w:ascii="Microsoft YaHei UI" w:hAnsi="Microsoft YaHei UI" w:eastAsia="Microsoft YaHei UI"/>
          <w:b/>
          <w:i w:val="0"/>
          <w:color w:val="3F3F3F"/>
          <w:sz w:val="31"/>
        </w:rPr>
        <w:t>References</w:t>
      </w:r>
    </w:p>
    <w:p>
      <w:pPr>
        <w:autoSpaceDN w:val="0"/>
        <w:autoSpaceDE w:val="0"/>
        <w:widowControl/>
        <w:spacing w:line="240" w:lineRule="auto" w:before="2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01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开源: https://github.com/ruanyf/weekly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271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投稿: https://github.com/ruanyf/weekly/issues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145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《谁在招人》: https://github.com/ruanyf/weekly/issues/3599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14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邮件联系: mailto:yifeng.ruan@gmail.com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271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yifeng.ruan@gmail.com: mailto:yifeng.ruan@gmail.com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01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via: https://www.toutiao.com/w/1733600916925507/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271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饮料广告: https://www.sohu.com/a/730122312_506163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" cy="1714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B 站: https://www.bilibili.com/video/BV1WC4y1G774/ </w:t>
      </w: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2511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10774"/>
      </w:tblGrid>
      <w:tr>
        <w:trPr>
          <w:trHeight w:hRule="exact" w:val="878"/>
        </w:trPr>
        <w:tc>
          <w:tcPr>
            <w:tcW w:type="dxa" w:w="8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17145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Youtube: https://www.youtube.com/watch?v=DEoG1NCdmdY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AI 女团 MAVE: https://k.sina.cn/article_7808249420_1d1686e4c001019zl5.html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B 站: https://www.bilibili.com/video/BV1s84y177NF/ </w:t>
            </w:r>
          </w:p>
        </w:tc>
      </w:tr>
    </w:tbl>
    <w:p>
      <w:pPr>
        <w:autoSpaceDN w:val="0"/>
        <w:autoSpaceDE w:val="0"/>
        <w:widowControl/>
        <w:spacing w:line="240" w:lineRule="auto" w:before="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Youtube: https://www.youtube.com/watch?v=1wGOHbcQKIc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AI 演员: https://futurism.com/the-byte/disney-mocked-fake-cgi-actors-crowd-scene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WatchMeForever: https://www.twitch.tv/watchmeforever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护眼显示器: https://www.fastcompany.com/90971739/this-18-year-old-built-a-better-computer-monitor-that-</w:t>
      </w:r>
    </w:p>
    <w:p>
      <w:pPr>
        <w:autoSpaceDN w:val="0"/>
        <w:autoSpaceDE w:val="0"/>
        <w:widowControl/>
        <w:spacing w:line="221" w:lineRule="auto" w:before="22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doesnt-strain-your-eyes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.ing 域名: https://www.theverge.com/2023/10/31/23940533/google-ing-top-level-domain </w:t>
      </w:r>
    </w:p>
    <w:p>
      <w:pPr>
        <w:autoSpaceDN w:val="0"/>
        <w:autoSpaceDE w:val="0"/>
        <w:widowControl/>
        <w:spacing w:line="240" w:lineRule="auto" w:before="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负电价: https://www.abc.net.au/news/2023-09-23/rooftop-solar-cannibalising-australian-power-market/102889710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《城市天际线 II》的性能问题: https://colossalorder.fi/?p=2049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一位玩家: https://twitter.com/tombomp/status/1717641500891238536 </w:t>
      </w:r>
    </w:p>
    <w:p>
      <w:pPr>
        <w:autoSpaceDN w:val="0"/>
        <w:autoSpaceDE w:val="0"/>
        <w:widowControl/>
        <w:spacing w:line="240" w:lineRule="auto" w:before="1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7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“苹果皮”复活: https://i.ifeng.com/c/8UMiWPZTz6l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你的文件位于 Git 仓库哪里？: https://jvns.ca/blog/2023/09/14/in-a-git-repository--where-do-your-files-live-/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我如何在网上保持匿名: https://tmp.bearblog.dev/how-i-stay-reasonably-anonymous-online/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Remix、Next.js 和 Gatsby 的比较: https://www.flexmonster.com/blog/react-based-frameworks-comparison-remix-</w:t>
      </w:r>
    </w:p>
    <w:p>
      <w:pPr>
        <w:autoSpaceDN w:val="0"/>
        <w:autoSpaceDE w:val="0"/>
        <w:widowControl/>
        <w:spacing w:line="221" w:lineRule="auto" w:before="22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nextjs-gatsby/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Instagram 的早期架构: https://engineercodex.substack.com/p/how-instagram-scaled-to-14-million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如何查看 Linux 系统的安装时间: https://linuxiac.com/how-to-find-linux-os-installation-date/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64位整数够放货币吗？: https://tigerbeetle.com/blog/2023-09-19-64-bit-bank-balances-ought-to-be-enough-for-</w:t>
      </w:r>
    </w:p>
    <w:p>
      <w:pPr>
        <w:autoSpaceDN w:val="0"/>
        <w:autoSpaceDE w:val="0"/>
        <w:widowControl/>
        <w:spacing w:line="221" w:lineRule="auto" w:before="22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anybody/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雷池: https://waf-ce.chaitin.cn/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GitHub 开源: https://github.com/chaitin/SafeLine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Alexandria: https://github.com/btpf/Alexandria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YouTube Dubbing: https://www.youtube-dubbing.com/ </w:t>
      </w:r>
    </w:p>
    <w:p>
      <w:pPr>
        <w:autoSpaceDN w:val="0"/>
        <w:autoSpaceDE w:val="0"/>
        <w:widowControl/>
        <w:spacing w:line="240" w:lineRule="auto" w:before="1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7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@dyc87112: https://github.com/ruanyf/weekly/issues/3592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pyvideotrans: https://github.com/jianchang512/pyvideotrans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@jianchang512: https://github.com/ruanyf/weekly/issues/3600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tailspin: https://github.com/bensadeh/tailspin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WO Mic: https://wolicheng.com/womic/index.html </w:t>
      </w:r>
    </w:p>
    <w:p>
      <w:pPr>
        <w:autoSpaceDN w:val="0"/>
        <w:autoSpaceDE w:val="0"/>
        <w:widowControl/>
        <w:spacing w:line="240" w:lineRule="auto" w:before="1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79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@GXY2017: https://github.com/ruanyf/weekly/issues/3602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2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Olive: https://olivevideoeditor.org/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Shotcut: https://shotcut.org/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Pitivi: https://pitivi.org/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tldraw: https://www.tldraw.com/ </w:t>
      </w:r>
    </w:p>
    <w:p>
      <w:pPr>
        <w:autoSpaceDN w:val="0"/>
        <w:autoSpaceDE w:val="0"/>
        <w:widowControl/>
        <w:spacing w:line="240" w:lineRule="auto" w:before="1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Rspark: https://www.rspack.dev/zh/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@hardfist: https://github.com/ruanyf/weekly/issues/3596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Fantastic-admin: https://github.com/fantastic-admin/basic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@hooray: https://github.com/ruanyf/weekly/issues/3595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ScratchCard: https://github.com/1587315093/scratch-card </w:t>
      </w:r>
    </w:p>
    <w:p>
      <w:pPr>
        <w:autoSpaceDN w:val="0"/>
        <w:autoSpaceDE w:val="0"/>
        <w:widowControl/>
        <w:spacing w:line="240" w:lineRule="auto" w:before="1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@1587315093: https://github.com/1587315093/scratch-card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伦敦的树: https://apps.london.gov.uk/street-trees/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颈椎病腰突康复指南: https://github.com/AnsonZnl/RehabilitationGuide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14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@AnsonZnl: https://github.com/ruanyf/weekly/issues/3598 </w:t>
      </w:r>
    </w:p>
    <w:p>
      <w:pPr>
        <w:autoSpaceDN w:val="0"/>
        <w:autoSpaceDE w:val="0"/>
        <w:widowControl/>
        <w:spacing w:line="240" w:lineRule="auto" w:before="1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深入架构原理与实践: https://www.thebyte.com.cn/ </w:t>
      </w: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01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0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@isno: https://github.com/ruanyf/weekly/issues/3589 </w:t>
      </w:r>
    </w:p>
    <w:p>
      <w:pPr>
        <w:autoSpaceDN w:val="0"/>
        <w:autoSpaceDE w:val="0"/>
        <w:widowControl/>
        <w:spacing w:line="240" w:lineRule="auto" w:before="0" w:after="2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 xml:space="preserve">Html 和 CSS 教程: https://internetingishard.netlify.app/html-and-css/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940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MAC 地址查询: https://maclookup.app/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最流行的单幅漫画: https://news.artnet.com/market/new-yorker-cartoon-highest-price-auction-2381602 </w:t>
            </w:r>
          </w:p>
          <w:p>
            <w:pPr>
              <w:autoSpaceDN w:val="0"/>
              <w:autoSpaceDE w:val="0"/>
              <w:widowControl/>
              <w:spacing w:line="240" w:lineRule="auto" w:before="14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271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WordStar: https://en.wikipedia.org/wiki/WordStar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018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0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视频电话的历史: https://hackaday.com/2022/07/11/where-are-our-video-phones/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2719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2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蒙田: https://www.futilitycloset.com/2023/09/01/pyrrhos-pig/ </w:t>
            </w:r>
          </w:p>
          <w:p>
            <w:pPr>
              <w:autoSpaceDN w:val="0"/>
              <w:autoSpaceDE w:val="0"/>
              <w:widowControl/>
              <w:spacing w:line="240" w:lineRule="auto" w:before="14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《你可能用错了词典》: https://jsomers.net/blog/dictionary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1714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crosoft YaHei UI" w:hAnsi="Microsoft YaHei UI" w:eastAsia="Microsoft YaHei UI"/>
                <w:b w:val="0"/>
                <w:i w:val="0"/>
                <w:color w:val="3F3F3F"/>
                <w:sz w:val="24"/>
              </w:rPr>
              <w:t xml:space="preserve">《超级英雄故事的生命周期》: https://kottke.org/23/09/the-life-cycle-of-superhero-storytelling </w:t>
            </w:r>
          </w:p>
        </w:tc>
      </w:tr>
    </w:tbl>
    <w:p>
      <w:pPr>
        <w:autoSpaceDN w:val="0"/>
        <w:autoSpaceDE w:val="0"/>
        <w:widowControl/>
        <w:spacing w:line="240" w:lineRule="auto" w:before="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" cy="17271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27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@andrewchen: https://andrewchen.com/the-next-feature-fallacy-the-fallacy-that-the-next-new-feature-will-</w:t>
      </w:r>
    </w:p>
    <w:p>
      <w:pPr>
        <w:autoSpaceDN w:val="0"/>
        <w:autoSpaceDE w:val="0"/>
        <w:widowControl/>
        <w:spacing w:line="221" w:lineRule="auto" w:before="16" w:after="0"/>
        <w:ind w:left="492" w:right="0" w:firstLine="0"/>
        <w:jc w:val="left"/>
      </w:pPr>
      <w:r>
        <w:rPr>
          <w:rFonts w:ascii="Microsoft YaHei UI" w:hAnsi="Microsoft YaHei UI" w:eastAsia="Microsoft YaHei UI"/>
          <w:b w:val="0"/>
          <w:i w:val="0"/>
          <w:color w:val="3F3F3F"/>
          <w:sz w:val="24"/>
        </w:rPr>
        <w:t>suddenly-make-people-use-your-product/</w:t>
      </w:r>
    </w:p>
    <w:p>
      <w:pPr>
        <w:sectPr>
          <w:pgSz w:w="11900" w:h="16840"/>
          <w:pgMar w:top="0" w:right="556" w:bottom="0" w:left="570" w:header="720" w:footer="720" w:gutter="0"/>
          <w:cols w:space="720" w:num="1" w:equalWidth="0"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  <w:col w:w="10774" w:space="0"/>
          </w:cols>
          <w:docGrid w:linePitch="360"/>
        </w:sectPr>
      </w:pPr>
    </w:p>
    <w:p>
      <w:pPr>
        <w:autoSpaceDN w:val="0"/>
        <w:autoSpaceDE w:val="0"/>
        <w:widowControl/>
        <w:spacing w:line="2669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</wp:posOffset>
            </wp:positionH>
            <wp:positionV relativeFrom="page">
              <wp:posOffset>895350</wp:posOffset>
            </wp:positionV>
            <wp:extent cx="838200" cy="25908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908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1192"/>
        </w:trPr>
        <w:tc>
          <w:tcPr>
            <w:tcW w:type="dxa" w:w="10754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40" w:after="0"/>
              <w:ind w:left="84" w:right="0" w:firstLine="0"/>
              <w:jc w:val="left"/>
            </w:pPr>
            <w:r>
              <w:rPr>
                <w:w w:val="101.08082419947576"/>
                <w:rFonts w:ascii="????" w:hAnsi="????" w:eastAsia="????"/>
                <w:b w:val="0"/>
                <w:i w:val="0"/>
                <w:color w:val="000000"/>
                <w:sz w:val="19"/>
              </w:rPr>
              <w:t>轻触阅读原文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4"/>
      </w:tblGrid>
      <w:tr>
        <w:trPr>
          <w:trHeight w:hRule="exact" w:val="298"/>
        </w:trPr>
        <w:tc>
          <w:tcPr>
            <w:tcW w:type="dxa" w:w="6150"/>
            <w:tcBorders/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left"/>
            </w:pPr>
            <w:r>
              <w:rPr>
                <w:rFonts w:ascii="Microsoft YaHei UI" w:hAnsi="Microsoft YaHei UI" w:eastAsia="Microsoft YaHei UI"/>
                <w:b w:val="0"/>
                <w:i w:val="0"/>
                <w:color w:val="333333"/>
                <w:sz w:val="25"/>
              </w:rPr>
              <w:t>继续滑动看下一个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0" w:h="16840"/>
      <w:pgMar w:top="0" w:right="556" w:bottom="1440" w:left="570" w:header="720" w:footer="720" w:gutter="0"/>
      <w:cols w:space="720" w:num="1" w:equalWidth="0"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  <w:col w:w="1077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hyperlink" Target="http://mp.weixin.qq.com/s?__biz=MzI4NjAxNjY4Nw==&amp;mid=2650232229&amp;idx=1&amp;sn=7c8b729d6cc8ca2227e15327f5798c1c&amp;chksm=f3e0a065c497297366a8923ab3ab422b2d35a394e6a15129db2dc8ddf09c8b30a94b9bd91702&amp;scene=21#wechat_redirect" TargetMode="External"/><Relationship Id="rId61" Type="http://schemas.openxmlformats.org/officeDocument/2006/relationships/hyperlink" Target="http://mp.weixin.qq.com/s?__biz=MzI4NjAxNjY4Nw==&amp;mid=2650224302&amp;idx=1&amp;sn=57270d1d1a67f3227cf6cdc21e8a3885&amp;chksm=f3e0c36ec4974a78ea71254823574bd9aaa123c188da43008d99cb00e339a05838a2747556cc&amp;scene=21#wechat_redirect" TargetMode="External"/><Relationship Id="rId62" Type="http://schemas.openxmlformats.org/officeDocument/2006/relationships/hyperlink" Target="http://mp.weixin.qq.com/s?__biz=MzI4NjAxNjY4Nw==&amp;mid=2650222281&amp;idx=1&amp;sn=0a26ad3f96ebb9ddd8635703fa3c7ec7&amp;chksm=f3e0db09c497521f64a45a3a04a396a51eaea553f99e466380b3227ab50674b8338730e73fdd&amp;scene=21#wechat_redirect" TargetMode="External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